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45D" w:rsidRPr="00F0545D" w:rsidRDefault="00F0545D" w:rsidP="00F0545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0545D">
        <w:rPr>
          <w:rFonts w:ascii="Times New Roman" w:eastAsia="Calibri" w:hAnsi="Times New Roman" w:cs="Times New Roman"/>
          <w:sz w:val="26"/>
          <w:szCs w:val="26"/>
        </w:rPr>
        <w:t>МИНИСТЕРСТВО СЕЛЬСКОГО ХОЗЯЙСТВА РОССИЙСКОЙ ФЕДЕРАЦИИ</w:t>
      </w:r>
    </w:p>
    <w:p w:rsidR="00F0545D" w:rsidRPr="00F0545D" w:rsidRDefault="00F0545D" w:rsidP="00F054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45D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«Бурятская государственная сельскохозяйственная академия</w:t>
      </w:r>
    </w:p>
    <w:p w:rsidR="00CD4F7D" w:rsidRPr="005126C2" w:rsidRDefault="00F0545D" w:rsidP="00F054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4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В.Р. Филиппова»</w:t>
      </w:r>
    </w:p>
    <w:p w:rsidR="00F0545D" w:rsidRDefault="006D7495" w:rsidP="00F0545D">
      <w:pPr>
        <w:widowControl w:val="0"/>
        <w:spacing w:before="3000"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hAnsi="Times New Roman" w:cs="Times New Roman"/>
          <w:sz w:val="28"/>
          <w:szCs w:val="28"/>
        </w:rPr>
        <w:br/>
      </w:r>
      <w:r w:rsidRPr="005126C2">
        <w:rPr>
          <w:rFonts w:ascii="Times New Roman" w:hAnsi="Times New Roman" w:cs="Times New Roman"/>
          <w:sz w:val="28"/>
          <w:szCs w:val="28"/>
        </w:rPr>
        <w:br/>
      </w: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ПРОГРАММА ВСТУПИТЕЛЬНОГО ИСПЫТАНИЯ</w:t>
      </w:r>
    </w:p>
    <w:p w:rsidR="00F0545D" w:rsidRDefault="006D7495" w:rsidP="00F0545D">
      <w:pPr>
        <w:widowControl w:val="0"/>
        <w:spacing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ПО НАПРАВЛЕНИЮ ПОДГОТОВКИ </w:t>
      </w:r>
    </w:p>
    <w:p w:rsidR="00F0545D" w:rsidRDefault="006D7495" w:rsidP="00F0545D">
      <w:pPr>
        <w:widowControl w:val="0"/>
        <w:spacing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09.04.03 «ПРИКЛАДНАЯ ИНФОРМАТИКА»</w:t>
      </w:r>
      <w:r w:rsidR="00F0545D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</w:t>
      </w:r>
    </w:p>
    <w:p w:rsidR="00CD4F7D" w:rsidRPr="005126C2" w:rsidRDefault="006D7495" w:rsidP="00F054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ДЛЯ ПОСТУПАЮЩИХ В МАГИСТРАТУРУ</w:t>
      </w:r>
    </w:p>
    <w:p w:rsidR="00CD4F7D" w:rsidRPr="005126C2" w:rsidRDefault="006D7495" w:rsidP="00F0545D">
      <w:pPr>
        <w:widowControl w:val="0"/>
        <w:spacing w:before="50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Улан-Удэ, 2026</w:t>
      </w:r>
    </w:p>
    <w:p w:rsidR="00CD4F7D" w:rsidRPr="005126C2" w:rsidRDefault="006D7495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hAnsi="Times New Roman" w:cs="Times New Roman"/>
          <w:noProof/>
          <w:sz w:val="28"/>
          <w:szCs w:val="28"/>
        </w:rPr>
      </w:r>
      <w:r w:rsidRPr="005126C2">
        <w:rPr>
          <w:rFonts w:ascii="Times New Roman" w:hAnsi="Times New Roman" w:cs="Times New Roman"/>
          <w:noProof/>
          <w:sz w:val="28"/>
          <w:szCs w:val="28"/>
        </w:rPr>
        <w:pict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:rsidR="00F0545D" w:rsidRDefault="00F0545D">
      <w:pP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bookmarkStart w:id="0" w:name="i_пояснительная_записка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br w:type="page"/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I. ПОЯСНИТЕЛЬНАЯ ЗАПИСКА</w:t>
      </w:r>
      <w:bookmarkEnd w:id="0"/>
    </w:p>
    <w:p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Вступительное испытание д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ля абитуриентов, поступающих на обучение по программам магистратуры, предусмотрено в форме тестирования с использованием дистанционных технологий. Вступительное испытание проводится в течение 45 минут.</w:t>
      </w:r>
    </w:p>
    <w:p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Во время проведения вступительного испытания его участ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никам запрещается иметь при себе и использовать средства связи с целью получения информации из внешних источников для выполнения заданий тестирования. Использование справочных материалов на вступительных испытаниях не допускается.</w:t>
      </w:r>
    </w:p>
    <w:p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После выполнения вступите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льного испытания в форме тестирования с использованием дистанционных технологий поступающему автоматически демонстрируется полученный результат (количество набранных баллов). Результаты поступающих размещаются на официальном сайте в день проведения вступит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ельного испытания.</w:t>
      </w:r>
    </w:p>
    <w:p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На вступительном испытании в магистратуру по прикладной информатике поступающий должен продемонстрировать теоретические и практические знания в области прикладной информатики.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Знает:</w:t>
      </w:r>
    </w:p>
    <w:p w:rsidR="00CD4F7D" w:rsidRPr="005126C2" w:rsidRDefault="006D7495" w:rsidP="005126C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Теоретические основы дисциплин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бакалавриата</w:t>
      </w:r>
      <w:proofErr w:type="spellEnd"/>
      <w:r w:rsidR="00F0545D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 соответствующему направлению подготовки.</w:t>
      </w:r>
    </w:p>
    <w:p w:rsidR="00CD4F7D" w:rsidRPr="005126C2" w:rsidRDefault="006D7495" w:rsidP="005126C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Современное состояние и тенденции развития информационных систем и технологий.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Умеет:</w:t>
      </w:r>
    </w:p>
    <w:p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Использовать полученные знания в сфере прикладной информатики.</w:t>
      </w:r>
    </w:p>
    <w:p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Самостоятельно анализировать социально-политическую и научную литературу, а также специализированную литературу по информационным системам и технологиям.</w:t>
      </w:r>
    </w:p>
    <w:p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Применять профессиональную терминологию.</w:t>
      </w:r>
    </w:p>
    <w:p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Ставить цели и формулировать задачи, связанные с реализацией 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профессиональных функций.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Владеет:</w:t>
      </w:r>
    </w:p>
    <w:p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Специальной терминологией и лексикой.</w:t>
      </w:r>
    </w:p>
    <w:p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Культурой мышления.</w:t>
      </w:r>
    </w:p>
    <w:p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Способностью к деловой коммуникации, критике, самокритике и работе в коллективе.</w:t>
      </w:r>
    </w:p>
    <w:p w:rsidR="00F0545D" w:rsidRDefault="00F0545D">
      <w:pP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bookmarkStart w:id="1" w:name="ii_основное_содержание_программы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br w:type="page"/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II. ОСНОВНОЕ СОДЕРЖАНИЕ ПРОГРАММЫ</w:t>
      </w:r>
      <w:bookmarkEnd w:id="1"/>
    </w:p>
    <w:p w:rsidR="00CD4F7D" w:rsidRPr="005126C2" w:rsidRDefault="006D7495" w:rsidP="005126C2">
      <w:pPr>
        <w:widowControl w:val="0"/>
        <w:spacing w:after="0" w:line="24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m_1_дисциплина_базы_данных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1. Дисциплина: БАЗЫ ДАННЫХ</w:t>
      </w:r>
      <w:bookmarkEnd w:id="2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Понятие предметной области. Понятие сущности. Модели данных логического уровня. Функциональные зависимости. Отношения зависимости между сущностями. Понятие схемы данных. Системы управления базами данных. Типы моделей баз данных: иерархическая, сетевая, рел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яционная. Обеспечение целостности данных. Понятие нормализации. Описательные средства, применяемые для описания моделей данных логического уровня.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166E55" w:rsidRPr="005126C2" w:rsidRDefault="00166E55" w:rsidP="00166E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Волк, В. К. Базы данных. Проектирование, программирование, управление и администрирование. — 4-е изд., стер. — Санкт-Петербург: Лань, 2023.</w:t>
      </w:r>
    </w:p>
    <w:p w:rsidR="00166E55" w:rsidRPr="00166E55" w:rsidRDefault="00166E55" w:rsidP="00166E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Кудрявцев, В. Б., Гасанов, Э. Э.,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Подколзин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С. Математическая теория баз данных: учебник для вузов. — 2-е изд., пер. и доп.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144 с.</w:t>
      </w:r>
    </w:p>
    <w:p w:rsidR="00166E55" w:rsidRPr="00166E55" w:rsidRDefault="00166E55" w:rsidP="00166E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Нестеров, С. А. Базы данных: учебник и практикум для вузов. — 2-е изд., пер. и доп.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258 с.</w:t>
      </w:r>
    </w:p>
    <w:p w:rsidR="00166E55" w:rsidRPr="005126C2" w:rsidRDefault="00166E55" w:rsidP="005126C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Основы построения баз данных: учебное пособие / Д. В.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Чмыхов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С. Сазонова, А. А. Тищенко [и др.]. — Москва; Берлин: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124 с.: ил., табл.</w:t>
      </w:r>
    </w:p>
    <w:p w:rsidR="00166E55" w:rsidRPr="00166E55" w:rsidRDefault="00166E55" w:rsidP="00166E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Советов, Б. Я.,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Цехановский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В. В., Чертовской, В. Д. Базы данных: учебник для вузов. — 3-е изд., пер. и доп.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2022. — 420 с.</w:t>
      </w:r>
    </w:p>
    <w:p w:rsidR="00166E55" w:rsidRPr="00166E55" w:rsidRDefault="00166E55" w:rsidP="00166E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Стружкин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Н. П., Годин, В. В. Базы данных: проектирование: учебник для вузов.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2022. — 477 с.</w:t>
      </w:r>
    </w:p>
    <w:p w:rsidR="00166E55" w:rsidRPr="005126C2" w:rsidRDefault="00166E55" w:rsidP="005126C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Шилин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С. Перспективные методы проектирования реляционных баз данных: учебное пособие / А. С.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Шилин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— Москва; Берлин: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137 с.: ил., схем, табл.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3" w:name="bm_2_дисциплина_вычислительные_си_f214c9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2. Дисциплина: ВЫЧИСЛИТЕЛЬНЫЕ СИСТЕМЫ, СЕТИ И ТЕЛЕКОММУНИКАЦИИ</w:t>
      </w:r>
      <w:bookmarkEnd w:id="3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Структура персонального компьютера. Принцип открытой архитектуры. Обобщенная схема центрального процессора. Операционные системы: типы, области применения. Направления развития элемен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тной базы ЭВМ. Виды вычислительных систем. Основные типы архитектуры вычислительных сетей. Проблема защиты информации в компьютерных сетях. Структура сети Интернет. Способы подключения к сети.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166E55" w:rsidRPr="005126C2" w:rsidRDefault="00166E55" w:rsidP="005126C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Бобков, С. Г. Методы и средства аппаратного обеспечения высокопроизводительных микропроцессорных систем: учебное пособие / С. Г. Бобков, А. С. Басаев. — Москва: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Техносфера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, 2021. — 264 с.: схем, ил., табл.</w:t>
      </w:r>
    </w:p>
    <w:p w:rsidR="00166E55" w:rsidRPr="005126C2" w:rsidRDefault="00166E55" w:rsidP="00166E5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Бобынцев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Д. О.,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Л.,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Л. О. Основы администрирования информационных систем</w:t>
      </w:r>
      <w:bookmarkStart w:id="4" w:name="_GoBack"/>
      <w:bookmarkEnd w:id="4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: учебное пособие. — Москва; Берлин: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201 с.</w:t>
      </w:r>
    </w:p>
    <w:p w:rsidR="00166E55" w:rsidRPr="00166E55" w:rsidRDefault="00166E55" w:rsidP="00166E5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Веретехина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С. В., Симонов, В. Л.,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Мнацаканян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О. Л. Модели, методы, алгоритмы и программные решения вычислительных машин, комплексов и систем: учебник. — Изд. 2-е, доп. — Москва; Берлин: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307 с.</w:t>
      </w:r>
    </w:p>
    <w:p w:rsidR="00166E55" w:rsidRPr="00166E55" w:rsidRDefault="00166E55" w:rsidP="00166E5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Замятина, О. М. Вычислительные системы, сети и телекоммуникации. Моделирование сетей: учебник для вузов.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2025. — 167 с.</w:t>
      </w:r>
    </w:p>
    <w:p w:rsidR="00166E55" w:rsidRPr="005126C2" w:rsidRDefault="00166E55" w:rsidP="005126C2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Основы администрирования информационных систем: учебное пособие / Д. О.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Бобынцев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Л.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Л. О.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— Москва; Берлин: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201 с.: ил., табл.</w:t>
      </w:r>
    </w:p>
    <w:p w:rsidR="00166E55" w:rsidRPr="00166E55" w:rsidRDefault="00166E55" w:rsidP="00166E5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Шевченко, В. П. Вычислительные системы, сети и телекоммуникации: учебник.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КноРус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288 с.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5" w:name="bm_3_дисциплина_информационные_си_e0432a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3. Дисц</w:t>
      </w: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иплина: ИНФОРМАЦИОННЫЕ СИСТЕМЫ И ТЕХНОЛОГИИ</w:t>
      </w:r>
      <w:bookmarkEnd w:id="5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Основные процессы преобразования информации. Связь управления с информацией. Определение, общие принципы построения и цели разработки информационных систем. Классификация информационных систем. Архитектура информ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ационных систем. Современные тенденции развития информационных систем. Понятие информационной технологии. Классификация информационных технологий. Эволюция информационных технологий. Свойства информационных технологий. Современные информационные технологии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в экономике и управлении. Интеграция информационных технологий. Диалоговый и пакетный режимы работы компьютерной системы. Основные элементы пользовательского интерфейса. Корпоративные информационные системы. Системы управления взаимоотношениями с клиентам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и (CRM-системы). Языки разметки данных (HTML, XML). Хранилища и витрины данных. Оперативная аналитическая обработка данных (OLAP).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166E55" w:rsidRPr="005126C2" w:rsidRDefault="00166E55" w:rsidP="00166E5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Богатырев, В. А. Информационные системы и технологии. Теория надежности: учебное пособие для вузов. — 2-е изд.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366 с.</w:t>
      </w:r>
    </w:p>
    <w:p w:rsidR="00166E55" w:rsidRPr="005126C2" w:rsidRDefault="00166E55" w:rsidP="005126C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Ипатова, Э. Р. Методологии и технологии системного проектирования информационных систем: учебник / Э. Р. Ипатова, Ю. В. Ипатов. — 3-е изд., стер. — Москва: ФЛИНТА, 2021. — 256 с.: табл., схем.</w:t>
      </w:r>
    </w:p>
    <w:p w:rsidR="00166E55" w:rsidRPr="00166E55" w:rsidRDefault="00166E55" w:rsidP="00166E5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Трофимов, В. В. Информационные системы и цифровые технологии. Часть 1: учебное пособие. — Москва: ИНФРА-М, 2021. — 253 с.</w:t>
      </w:r>
    </w:p>
    <w:p w:rsidR="00166E55" w:rsidRPr="00166E55" w:rsidRDefault="00166E55" w:rsidP="00166E5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 xml:space="preserve">Трофимов, В. В., Ильина, О. П.,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Кияев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В. И., Трофимова, Е. В. Информационные технологии: учебник для вузов / под редакцией В. В. Трофимова.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546 с.</w:t>
      </w:r>
    </w:p>
    <w:p w:rsidR="00166E55" w:rsidRPr="00166E55" w:rsidRDefault="00166E55" w:rsidP="00166E5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Цехановский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В. В., Чертовской, В. Д. Распределенные информационные системы: учебник. — 2-е изд., стер. — Санкт-Петербург: Лань, 2021. — 240 с.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6" w:name="bm_4_дисциплина_алгоритмизация_и_f89cee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4. Дисциплина: АЛГОРИТМИЗАЦИЯ И ПРОГРАММИРОВАНИЕ</w:t>
      </w:r>
      <w:bookmarkEnd w:id="6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Разработка алгоритмов решения задач. Алг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оритмы линейной структуры. Алгоритмы разветвляющейся структуры. Алгоритмы циклической структуры. Вычисления в цикле с несколькими одновременно изменяющимися параметрами. Основы программирования на языке C++</w:t>
      </w:r>
      <w:r w:rsid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</w:t>
      </w:r>
      <w:r w:rsidR="005126C2">
        <w:rPr>
          <w:rFonts w:ascii="Times New Roman" w:eastAsia="source serif 4" w:hAnsi="Times New Roman" w:cs="Times New Roman"/>
          <w:color w:val="000000"/>
          <w:sz w:val="28"/>
          <w:szCs w:val="28"/>
          <w:lang w:val="en-US"/>
        </w:rPr>
        <w:t>Python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. Указатели. Массивы и строки. Функции. Структуры.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Объекты, классы. Перегрузка операций. Наследование. Управление памятью. Виртуальные функции. Потоки и файлы.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CD4F7D" w:rsidRPr="005126C2" w:rsidRDefault="006D7495" w:rsidP="005126C2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Долгов, А. И. Алгоритмизация прикладных задач: уче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бное пособие / А. И. Долгов. — Москва: ФЛИНТА, 2021. — 136 с.</w:t>
      </w:r>
    </w:p>
    <w:p w:rsidR="00166E55" w:rsidRPr="00166E55" w:rsidRDefault="00166E55" w:rsidP="00166E5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Трофимов, В. В., Павловская, Т. А. Алгоритмизация и программирование: учебник для вузов. — 4-е изд.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 — 108 с.</w:t>
      </w:r>
    </w:p>
    <w:p w:rsidR="00166E55" w:rsidRPr="00166E55" w:rsidRDefault="00166E55" w:rsidP="00166E5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Федорова, Э. Р. Введение в алгоритмизацию и программирование: учебное пособие. — Москва: ИНФРА-М, 2022. — 202 с.</w:t>
      </w:r>
    </w:p>
    <w:p w:rsidR="00CD4F7D" w:rsidRPr="005126C2" w:rsidRDefault="00166E55" w:rsidP="00166E5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Гуриков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С. Р. Алгоритмизация и программирование: подготовка к ЕГЭ по информатике: учебное пособие. — Москва: ИНФРА-М, 2022</w:t>
      </w:r>
      <w:r w:rsidR="006D7495"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7" w:name="bm_5_дисциплина_информационная_бе_acb6b3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5. Дисциплина: ИНФОРМАЦИОННАЯ БЕЗОПАСНОСТЬ</w:t>
      </w:r>
      <w:bookmarkEnd w:id="7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Основные понятия. Анализ угроз. Проблемы безопасности компьютерных сетей. Поли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тика безопасности. Основные составляющие политики безопасности. Принципы криптозащиты. Криптографические алгоритмы. Симметричные и асимметричные системы шифрования. Технологии аутентификации. Биометрическая аутентификация. Обеспечение безопасности операцио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нных систем (ОС). Межсетевые экраны. Защита в виртуальных сетях VPN. Защита на уровнях модели OSI. Анализ защищенности. Обнаружение атак. Программные средства обнаружения вторжений. Защита удаленного доступа. Защита от вирусов и спама. Задачи управления ИБ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в информационных системах (ИС). Архитектура и функционирование систем управления ИБ в ИС. Аудит и мониторинг безопасности ИС. Обзор систем управления безопасностью.</w:t>
      </w:r>
    </w:p>
    <w:p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166E55" w:rsidRPr="00166E55" w:rsidRDefault="00166E55" w:rsidP="00166E5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Суворова, Г. М. Информационная безопасность: учебник для вузов. — 2-е </w:t>
      </w: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 xml:space="preserve">изд., пер. и доп.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2025. — 277 с.</w:t>
      </w:r>
    </w:p>
    <w:p w:rsidR="00CD4F7D" w:rsidRPr="005126C2" w:rsidRDefault="00166E55" w:rsidP="00166E55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Баранова, Е. К. Основы информационной безопасности: учебник. — Москва: ИНФРА-М, 2022. — 202 с</w:t>
      </w: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="006D7495"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л.</w:t>
      </w:r>
    </w:p>
    <w:p w:rsidR="00CD4F7D" w:rsidRPr="005126C2" w:rsidRDefault="006D7495" w:rsidP="005126C2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Чекулаева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Е. Н. Управление информационной безопасностью: учебное пособие / Е. Н.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Чекулаева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Е. С.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Кубашева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; Поволжский государственный технологический университет. — Йошкар-Ола: Поволжский государственный технологический университет, 2020. — 156 с.: 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ил., табл.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8" w:name="bm_6_дисциплина_проектирование_ин_2ee55f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6. Дисциплина: ПРОЕКТИРОВАНИЕ ИНФОРМАЦИОННЫХ СИСТЕМ</w:t>
      </w:r>
      <w:bookmarkEnd w:id="8"/>
    </w:p>
    <w:p w:rsidR="00CD4F7D" w:rsidRPr="005126C2" w:rsidRDefault="006D7495" w:rsidP="00F054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Понятие и сущность жизненного цикла информационной системы (ЖЦ ИС). Структура ЖЦ ИС: содержание основных стадий и этапов. Модели ЖЦ ИС. Технология проектирования информационных систем: сущность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 предъявляемые требования. Основные компоненты технологии проектирования информационных систем. Технология канонического проектирования информационных систем: содержание и методы. Обзор основных стадий и этапов канонического проектирования. Понятие, функ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ции и состав информационного обеспечения информационной системы. Состав, содержание и принципы организации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внемашинного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информационного обеспечения.</w:t>
      </w:r>
    </w:p>
    <w:p w:rsidR="00CD4F7D" w:rsidRPr="005126C2" w:rsidRDefault="006D7495" w:rsidP="00F0545D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:rsidR="00166E55" w:rsidRPr="005126C2" w:rsidRDefault="00166E55" w:rsidP="005126C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Бобков, С. Г. Методы и средства аппаратного обеспечения высокопроизводительных микропроцессорных систем: учебное пособие / С. Г. Бобков, А. С. Басаев. — Москва: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Техносфера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, 2021. — 264 с.: схем, ил., табл.</w:t>
      </w:r>
    </w:p>
    <w:p w:rsidR="00166E55" w:rsidRPr="005126C2" w:rsidRDefault="00166E55" w:rsidP="005126C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Веретехина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С. В. Модели, методы, алгоритмы и программные решения вычислительных машин, комплексов и систем: учебник / С. В.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Веретехина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В. Л. Симонов, О. Л.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Мнацаканян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— Изд. 2-е, доп. — Москва; Берлин: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307 с.: ил., схем, табл.</w:t>
      </w:r>
    </w:p>
    <w:p w:rsidR="00166E55" w:rsidRPr="005126C2" w:rsidRDefault="00166E55" w:rsidP="00166E5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Веретехина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С. В., Симонов, В. Л.,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Мнацаканян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О. Л. Модели, методы, алгоритмы и программные решения вычислительных машин, комплексов и систем: учебник. — Изд. 2-е, доп. — Москва; Берлин: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307 с.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166E55" w:rsidRPr="00166E55" w:rsidRDefault="00166E55" w:rsidP="00166E5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Грекул, В. И.,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Коровкина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Н. Л., Левочкина, Г. А. Проектирование информационных систем: учебник и практикум для вузов. — 2-е изд., пер. и доп.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2023.</w:t>
      </w:r>
    </w:p>
    <w:p w:rsidR="00166E55" w:rsidRPr="00166E55" w:rsidRDefault="00166E55" w:rsidP="00166E5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Григорьев, М. В., Григорьева, И. И. Проектирование информационных систем: учебник для вузов.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2025. — 278 с.</w:t>
      </w:r>
    </w:p>
    <w:p w:rsidR="00166E55" w:rsidRPr="005126C2" w:rsidRDefault="00166E55" w:rsidP="005126C2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Основы администрирования информационных систем: учебное пособие / Д. О.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Бобынцев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Л.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Л. О.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Марухленко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— Москва; Берлин: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Директ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-Медиа, 2021. — 201 с.: ил., табл.</w:t>
      </w:r>
    </w:p>
    <w:p w:rsidR="00166E55" w:rsidRPr="00166E55" w:rsidRDefault="00166E55" w:rsidP="00166E55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 xml:space="preserve">Чистов, Д. В., Мельников, П. П.,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Золотарюк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А. В.,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Ничепорук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Н. Б. Проектирование информационных систем: учебник и практикум для вузов / под общей редакцией Д. В. Чистова. — Москва: </w:t>
      </w:r>
      <w:proofErr w:type="spellStart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Юрайт</w:t>
      </w:r>
      <w:proofErr w:type="spellEnd"/>
      <w:r w:rsidRPr="00166E55">
        <w:rPr>
          <w:rFonts w:ascii="Times New Roman" w:eastAsia="source serif 4" w:hAnsi="Times New Roman" w:cs="Times New Roman"/>
          <w:color w:val="000000"/>
          <w:sz w:val="28"/>
          <w:szCs w:val="28"/>
        </w:rPr>
        <w:t>, 2024.</w:t>
      </w:r>
    </w:p>
    <w:p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9" w:name="iii_шкала_оценивания_и_минимально_b8ad8b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III. ШКАЛА ОЦЕНИВАНИЯ И МИНИМАЛЬНОЕ/МАКСИМАЛЬНОЕ КОЛИЧЕСТВО БАЛЛОВ</w:t>
      </w:r>
      <w:bookmarkEnd w:id="9"/>
    </w:p>
    <w:p w:rsidR="00CD4F7D" w:rsidRPr="005126C2" w:rsidRDefault="006D7495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Результат оценивается по </w:t>
      </w:r>
      <w:proofErr w:type="spellStart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стобалльной</w:t>
      </w:r>
      <w:proofErr w:type="spellEnd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шкале.</w:t>
      </w:r>
    </w:p>
    <w:p w:rsidR="00CD4F7D" w:rsidRPr="005126C2" w:rsidRDefault="006D7495" w:rsidP="005126C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Шкала оценивания: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11"/>
        <w:gridCol w:w="6896"/>
      </w:tblGrid>
      <w:tr w:rsidR="00CD4F7D" w:rsidRPr="005126C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Номер задания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Количество баллов за правильно выполненное задание</w:t>
            </w:r>
          </w:p>
        </w:tc>
      </w:tr>
      <w:tr w:rsidR="00CD4F7D" w:rsidRPr="005126C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1–20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CD4F7D" w:rsidRPr="005126C2" w:rsidRDefault="00CD4F7D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F7D" w:rsidRPr="005126C2" w:rsidRDefault="006D7495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Итого максимальное количество баллов: 100.</w:t>
      </w:r>
    </w:p>
    <w:p w:rsidR="00CD4F7D" w:rsidRPr="005126C2" w:rsidRDefault="006D7495" w:rsidP="005126C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Минимальное количество баллов для успешного прохождения вступительного испытания: 55.</w:t>
      </w:r>
    </w:p>
    <w:p w:rsidR="00CD4F7D" w:rsidRPr="005126C2" w:rsidRDefault="006D7495" w:rsidP="005126C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Максимальное количество баллов для успешного прохождения вступительного испытания: 100.</w:t>
      </w:r>
    </w:p>
    <w:sectPr w:rsidR="00CD4F7D" w:rsidRPr="005126C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source sans 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7B3"/>
    <w:multiLevelType w:val="hybridMultilevel"/>
    <w:tmpl w:val="3D00B664"/>
    <w:lvl w:ilvl="0" w:tplc="9DF2B89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1F8FEFA">
      <w:numFmt w:val="decimal"/>
      <w:lvlText w:val=""/>
      <w:lvlJc w:val="left"/>
    </w:lvl>
    <w:lvl w:ilvl="2" w:tplc="582ADF5E">
      <w:numFmt w:val="decimal"/>
      <w:lvlText w:val=""/>
      <w:lvlJc w:val="left"/>
    </w:lvl>
    <w:lvl w:ilvl="3" w:tplc="AA8C6520">
      <w:numFmt w:val="decimal"/>
      <w:lvlText w:val=""/>
      <w:lvlJc w:val="left"/>
    </w:lvl>
    <w:lvl w:ilvl="4" w:tplc="FAB69CC4">
      <w:numFmt w:val="decimal"/>
      <w:lvlText w:val=""/>
      <w:lvlJc w:val="left"/>
    </w:lvl>
    <w:lvl w:ilvl="5" w:tplc="99863D80">
      <w:numFmt w:val="decimal"/>
      <w:lvlText w:val=""/>
      <w:lvlJc w:val="left"/>
    </w:lvl>
    <w:lvl w:ilvl="6" w:tplc="CC28A07A">
      <w:numFmt w:val="decimal"/>
      <w:lvlText w:val=""/>
      <w:lvlJc w:val="left"/>
    </w:lvl>
    <w:lvl w:ilvl="7" w:tplc="D9A896BC">
      <w:numFmt w:val="decimal"/>
      <w:lvlText w:val=""/>
      <w:lvlJc w:val="left"/>
    </w:lvl>
    <w:lvl w:ilvl="8" w:tplc="1908AED6">
      <w:numFmt w:val="decimal"/>
      <w:lvlText w:val=""/>
      <w:lvlJc w:val="left"/>
    </w:lvl>
  </w:abstractNum>
  <w:abstractNum w:abstractNumId="1" w15:restartNumberingAfterBreak="0">
    <w:nsid w:val="0903797C"/>
    <w:multiLevelType w:val="hybridMultilevel"/>
    <w:tmpl w:val="D5DCF6A8"/>
    <w:lvl w:ilvl="0" w:tplc="3724C68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E183ED0">
      <w:numFmt w:val="decimal"/>
      <w:lvlText w:val=""/>
      <w:lvlJc w:val="left"/>
    </w:lvl>
    <w:lvl w:ilvl="2" w:tplc="32508CC0">
      <w:numFmt w:val="decimal"/>
      <w:lvlText w:val=""/>
      <w:lvlJc w:val="left"/>
    </w:lvl>
    <w:lvl w:ilvl="3" w:tplc="2708AA92">
      <w:numFmt w:val="decimal"/>
      <w:lvlText w:val=""/>
      <w:lvlJc w:val="left"/>
    </w:lvl>
    <w:lvl w:ilvl="4" w:tplc="3A649132">
      <w:numFmt w:val="decimal"/>
      <w:lvlText w:val=""/>
      <w:lvlJc w:val="left"/>
    </w:lvl>
    <w:lvl w:ilvl="5" w:tplc="8D160796">
      <w:numFmt w:val="decimal"/>
      <w:lvlText w:val=""/>
      <w:lvlJc w:val="left"/>
    </w:lvl>
    <w:lvl w:ilvl="6" w:tplc="5B006690">
      <w:numFmt w:val="decimal"/>
      <w:lvlText w:val=""/>
      <w:lvlJc w:val="left"/>
    </w:lvl>
    <w:lvl w:ilvl="7" w:tplc="10B8B844">
      <w:numFmt w:val="decimal"/>
      <w:lvlText w:val=""/>
      <w:lvlJc w:val="left"/>
    </w:lvl>
    <w:lvl w:ilvl="8" w:tplc="7B061774">
      <w:numFmt w:val="decimal"/>
      <w:lvlText w:val=""/>
      <w:lvlJc w:val="left"/>
    </w:lvl>
  </w:abstractNum>
  <w:abstractNum w:abstractNumId="2" w15:restartNumberingAfterBreak="0">
    <w:nsid w:val="09FF2A26"/>
    <w:multiLevelType w:val="hybridMultilevel"/>
    <w:tmpl w:val="7644A1C8"/>
    <w:lvl w:ilvl="0" w:tplc="1E04C69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532F4B6">
      <w:numFmt w:val="decimal"/>
      <w:lvlText w:val=""/>
      <w:lvlJc w:val="left"/>
    </w:lvl>
    <w:lvl w:ilvl="2" w:tplc="98AA351C">
      <w:numFmt w:val="decimal"/>
      <w:lvlText w:val=""/>
      <w:lvlJc w:val="left"/>
    </w:lvl>
    <w:lvl w:ilvl="3" w:tplc="D5C80086">
      <w:numFmt w:val="decimal"/>
      <w:lvlText w:val=""/>
      <w:lvlJc w:val="left"/>
    </w:lvl>
    <w:lvl w:ilvl="4" w:tplc="5A92EED8">
      <w:numFmt w:val="decimal"/>
      <w:lvlText w:val=""/>
      <w:lvlJc w:val="left"/>
    </w:lvl>
    <w:lvl w:ilvl="5" w:tplc="6C9E7A68">
      <w:numFmt w:val="decimal"/>
      <w:lvlText w:val=""/>
      <w:lvlJc w:val="left"/>
    </w:lvl>
    <w:lvl w:ilvl="6" w:tplc="5D526F92">
      <w:numFmt w:val="decimal"/>
      <w:lvlText w:val=""/>
      <w:lvlJc w:val="left"/>
    </w:lvl>
    <w:lvl w:ilvl="7" w:tplc="CCC436E4">
      <w:numFmt w:val="decimal"/>
      <w:lvlText w:val=""/>
      <w:lvlJc w:val="left"/>
    </w:lvl>
    <w:lvl w:ilvl="8" w:tplc="4D04F3B0">
      <w:numFmt w:val="decimal"/>
      <w:lvlText w:val=""/>
      <w:lvlJc w:val="left"/>
    </w:lvl>
  </w:abstractNum>
  <w:abstractNum w:abstractNumId="3" w15:restartNumberingAfterBreak="0">
    <w:nsid w:val="0EB857F2"/>
    <w:multiLevelType w:val="hybridMultilevel"/>
    <w:tmpl w:val="29D8BC00"/>
    <w:lvl w:ilvl="0" w:tplc="00AACCD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624AB8">
      <w:numFmt w:val="decimal"/>
      <w:lvlText w:val=""/>
      <w:lvlJc w:val="left"/>
    </w:lvl>
    <w:lvl w:ilvl="2" w:tplc="F51865B0">
      <w:numFmt w:val="decimal"/>
      <w:lvlText w:val=""/>
      <w:lvlJc w:val="left"/>
    </w:lvl>
    <w:lvl w:ilvl="3" w:tplc="7C5AF052">
      <w:numFmt w:val="decimal"/>
      <w:lvlText w:val=""/>
      <w:lvlJc w:val="left"/>
    </w:lvl>
    <w:lvl w:ilvl="4" w:tplc="3A7E52F6">
      <w:numFmt w:val="decimal"/>
      <w:lvlText w:val=""/>
      <w:lvlJc w:val="left"/>
    </w:lvl>
    <w:lvl w:ilvl="5" w:tplc="2E7A5D2A">
      <w:numFmt w:val="decimal"/>
      <w:lvlText w:val=""/>
      <w:lvlJc w:val="left"/>
    </w:lvl>
    <w:lvl w:ilvl="6" w:tplc="A866CEA2">
      <w:numFmt w:val="decimal"/>
      <w:lvlText w:val=""/>
      <w:lvlJc w:val="left"/>
    </w:lvl>
    <w:lvl w:ilvl="7" w:tplc="B88A2B32">
      <w:numFmt w:val="decimal"/>
      <w:lvlText w:val=""/>
      <w:lvlJc w:val="left"/>
    </w:lvl>
    <w:lvl w:ilvl="8" w:tplc="965CBA48">
      <w:numFmt w:val="decimal"/>
      <w:lvlText w:val=""/>
      <w:lvlJc w:val="left"/>
    </w:lvl>
  </w:abstractNum>
  <w:abstractNum w:abstractNumId="4" w15:restartNumberingAfterBreak="0">
    <w:nsid w:val="186639C9"/>
    <w:multiLevelType w:val="hybridMultilevel"/>
    <w:tmpl w:val="1A64E916"/>
    <w:lvl w:ilvl="0" w:tplc="9F5644C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A4627F8">
      <w:numFmt w:val="decimal"/>
      <w:lvlText w:val=""/>
      <w:lvlJc w:val="left"/>
    </w:lvl>
    <w:lvl w:ilvl="2" w:tplc="C53C1406">
      <w:numFmt w:val="decimal"/>
      <w:lvlText w:val=""/>
      <w:lvlJc w:val="left"/>
    </w:lvl>
    <w:lvl w:ilvl="3" w:tplc="9CC81D9A">
      <w:numFmt w:val="decimal"/>
      <w:lvlText w:val=""/>
      <w:lvlJc w:val="left"/>
    </w:lvl>
    <w:lvl w:ilvl="4" w:tplc="DCBEEA0A">
      <w:numFmt w:val="decimal"/>
      <w:lvlText w:val=""/>
      <w:lvlJc w:val="left"/>
    </w:lvl>
    <w:lvl w:ilvl="5" w:tplc="3E2C6BE2">
      <w:numFmt w:val="decimal"/>
      <w:lvlText w:val=""/>
      <w:lvlJc w:val="left"/>
    </w:lvl>
    <w:lvl w:ilvl="6" w:tplc="251894E0">
      <w:numFmt w:val="decimal"/>
      <w:lvlText w:val=""/>
      <w:lvlJc w:val="left"/>
    </w:lvl>
    <w:lvl w:ilvl="7" w:tplc="E144988E">
      <w:numFmt w:val="decimal"/>
      <w:lvlText w:val=""/>
      <w:lvlJc w:val="left"/>
    </w:lvl>
    <w:lvl w:ilvl="8" w:tplc="1246778E">
      <w:numFmt w:val="decimal"/>
      <w:lvlText w:val=""/>
      <w:lvlJc w:val="left"/>
    </w:lvl>
  </w:abstractNum>
  <w:abstractNum w:abstractNumId="5" w15:restartNumberingAfterBreak="0">
    <w:nsid w:val="25EB6F8A"/>
    <w:multiLevelType w:val="hybridMultilevel"/>
    <w:tmpl w:val="A6A203D2"/>
    <w:lvl w:ilvl="0" w:tplc="D96EDEA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C7C3C1E">
      <w:numFmt w:val="decimal"/>
      <w:lvlText w:val=""/>
      <w:lvlJc w:val="left"/>
    </w:lvl>
    <w:lvl w:ilvl="2" w:tplc="C2B89352">
      <w:numFmt w:val="decimal"/>
      <w:lvlText w:val=""/>
      <w:lvlJc w:val="left"/>
    </w:lvl>
    <w:lvl w:ilvl="3" w:tplc="4F00345C">
      <w:numFmt w:val="decimal"/>
      <w:lvlText w:val=""/>
      <w:lvlJc w:val="left"/>
    </w:lvl>
    <w:lvl w:ilvl="4" w:tplc="17CAF706">
      <w:numFmt w:val="decimal"/>
      <w:lvlText w:val=""/>
      <w:lvlJc w:val="left"/>
    </w:lvl>
    <w:lvl w:ilvl="5" w:tplc="2B74467E">
      <w:numFmt w:val="decimal"/>
      <w:lvlText w:val=""/>
      <w:lvlJc w:val="left"/>
    </w:lvl>
    <w:lvl w:ilvl="6" w:tplc="E7647F56">
      <w:numFmt w:val="decimal"/>
      <w:lvlText w:val=""/>
      <w:lvlJc w:val="left"/>
    </w:lvl>
    <w:lvl w:ilvl="7" w:tplc="9578AD96">
      <w:numFmt w:val="decimal"/>
      <w:lvlText w:val=""/>
      <w:lvlJc w:val="left"/>
    </w:lvl>
    <w:lvl w:ilvl="8" w:tplc="0938FD28">
      <w:numFmt w:val="decimal"/>
      <w:lvlText w:val=""/>
      <w:lvlJc w:val="left"/>
    </w:lvl>
  </w:abstractNum>
  <w:abstractNum w:abstractNumId="6" w15:restartNumberingAfterBreak="0">
    <w:nsid w:val="27B92409"/>
    <w:multiLevelType w:val="hybridMultilevel"/>
    <w:tmpl w:val="37E6E0F2"/>
    <w:lvl w:ilvl="0" w:tplc="2E06196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B908446">
      <w:numFmt w:val="decimal"/>
      <w:lvlText w:val=""/>
      <w:lvlJc w:val="left"/>
    </w:lvl>
    <w:lvl w:ilvl="2" w:tplc="E16A5994">
      <w:numFmt w:val="decimal"/>
      <w:lvlText w:val=""/>
      <w:lvlJc w:val="left"/>
    </w:lvl>
    <w:lvl w:ilvl="3" w:tplc="DED2D0C0">
      <w:numFmt w:val="decimal"/>
      <w:lvlText w:val=""/>
      <w:lvlJc w:val="left"/>
    </w:lvl>
    <w:lvl w:ilvl="4" w:tplc="F98C35FA">
      <w:numFmt w:val="decimal"/>
      <w:lvlText w:val=""/>
      <w:lvlJc w:val="left"/>
    </w:lvl>
    <w:lvl w:ilvl="5" w:tplc="218A340E">
      <w:numFmt w:val="decimal"/>
      <w:lvlText w:val=""/>
      <w:lvlJc w:val="left"/>
    </w:lvl>
    <w:lvl w:ilvl="6" w:tplc="611E12DA">
      <w:numFmt w:val="decimal"/>
      <w:lvlText w:val=""/>
      <w:lvlJc w:val="left"/>
    </w:lvl>
    <w:lvl w:ilvl="7" w:tplc="B7CED94E">
      <w:numFmt w:val="decimal"/>
      <w:lvlText w:val=""/>
      <w:lvlJc w:val="left"/>
    </w:lvl>
    <w:lvl w:ilvl="8" w:tplc="1E6C59D8">
      <w:numFmt w:val="decimal"/>
      <w:lvlText w:val=""/>
      <w:lvlJc w:val="left"/>
    </w:lvl>
  </w:abstractNum>
  <w:abstractNum w:abstractNumId="7" w15:restartNumberingAfterBreak="0">
    <w:nsid w:val="386E24EB"/>
    <w:multiLevelType w:val="hybridMultilevel"/>
    <w:tmpl w:val="12A231BA"/>
    <w:lvl w:ilvl="0" w:tplc="F2BCB9E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31012EC">
      <w:numFmt w:val="decimal"/>
      <w:lvlText w:val=""/>
      <w:lvlJc w:val="left"/>
    </w:lvl>
    <w:lvl w:ilvl="2" w:tplc="5F92EDD6">
      <w:numFmt w:val="decimal"/>
      <w:lvlText w:val=""/>
      <w:lvlJc w:val="left"/>
    </w:lvl>
    <w:lvl w:ilvl="3" w:tplc="BD505498">
      <w:numFmt w:val="decimal"/>
      <w:lvlText w:val=""/>
      <w:lvlJc w:val="left"/>
    </w:lvl>
    <w:lvl w:ilvl="4" w:tplc="BCA6C6EE">
      <w:numFmt w:val="decimal"/>
      <w:lvlText w:val=""/>
      <w:lvlJc w:val="left"/>
    </w:lvl>
    <w:lvl w:ilvl="5" w:tplc="1CAA003C">
      <w:numFmt w:val="decimal"/>
      <w:lvlText w:val=""/>
      <w:lvlJc w:val="left"/>
    </w:lvl>
    <w:lvl w:ilvl="6" w:tplc="6554CB9C">
      <w:numFmt w:val="decimal"/>
      <w:lvlText w:val=""/>
      <w:lvlJc w:val="left"/>
    </w:lvl>
    <w:lvl w:ilvl="7" w:tplc="97D2DBA0">
      <w:numFmt w:val="decimal"/>
      <w:lvlText w:val=""/>
      <w:lvlJc w:val="left"/>
    </w:lvl>
    <w:lvl w:ilvl="8" w:tplc="24C29646">
      <w:numFmt w:val="decimal"/>
      <w:lvlText w:val=""/>
      <w:lvlJc w:val="left"/>
    </w:lvl>
  </w:abstractNum>
  <w:abstractNum w:abstractNumId="8" w15:restartNumberingAfterBreak="0">
    <w:nsid w:val="3F637B25"/>
    <w:multiLevelType w:val="hybridMultilevel"/>
    <w:tmpl w:val="1B9A420A"/>
    <w:lvl w:ilvl="0" w:tplc="F06AB0F8">
      <w:numFmt w:val="decimal"/>
      <w:lvlText w:val=""/>
      <w:lvlJc w:val="left"/>
    </w:lvl>
    <w:lvl w:ilvl="1" w:tplc="93500DD6">
      <w:numFmt w:val="decimal"/>
      <w:lvlText w:val=""/>
      <w:lvlJc w:val="left"/>
    </w:lvl>
    <w:lvl w:ilvl="2" w:tplc="393ACCB6">
      <w:numFmt w:val="decimal"/>
      <w:lvlText w:val=""/>
      <w:lvlJc w:val="left"/>
    </w:lvl>
    <w:lvl w:ilvl="3" w:tplc="0C44EA92">
      <w:numFmt w:val="decimal"/>
      <w:lvlText w:val=""/>
      <w:lvlJc w:val="left"/>
    </w:lvl>
    <w:lvl w:ilvl="4" w:tplc="68727DF8">
      <w:numFmt w:val="decimal"/>
      <w:lvlText w:val=""/>
      <w:lvlJc w:val="left"/>
    </w:lvl>
    <w:lvl w:ilvl="5" w:tplc="FA484CBA">
      <w:numFmt w:val="decimal"/>
      <w:lvlText w:val=""/>
      <w:lvlJc w:val="left"/>
    </w:lvl>
    <w:lvl w:ilvl="6" w:tplc="DC30AFE8">
      <w:numFmt w:val="decimal"/>
      <w:lvlText w:val=""/>
      <w:lvlJc w:val="left"/>
    </w:lvl>
    <w:lvl w:ilvl="7" w:tplc="FA32DA72">
      <w:numFmt w:val="decimal"/>
      <w:lvlText w:val=""/>
      <w:lvlJc w:val="left"/>
    </w:lvl>
    <w:lvl w:ilvl="8" w:tplc="F4E80DDC">
      <w:numFmt w:val="decimal"/>
      <w:lvlText w:val=""/>
      <w:lvlJc w:val="left"/>
    </w:lvl>
  </w:abstractNum>
  <w:abstractNum w:abstractNumId="9" w15:restartNumberingAfterBreak="0">
    <w:nsid w:val="450F1768"/>
    <w:multiLevelType w:val="hybridMultilevel"/>
    <w:tmpl w:val="27206C38"/>
    <w:lvl w:ilvl="0" w:tplc="14F4346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256B8C4">
      <w:numFmt w:val="decimal"/>
      <w:lvlText w:val=""/>
      <w:lvlJc w:val="left"/>
    </w:lvl>
    <w:lvl w:ilvl="2" w:tplc="D434660E">
      <w:numFmt w:val="decimal"/>
      <w:lvlText w:val=""/>
      <w:lvlJc w:val="left"/>
    </w:lvl>
    <w:lvl w:ilvl="3" w:tplc="A79A3BDC">
      <w:numFmt w:val="decimal"/>
      <w:lvlText w:val=""/>
      <w:lvlJc w:val="left"/>
    </w:lvl>
    <w:lvl w:ilvl="4" w:tplc="B33A499A">
      <w:numFmt w:val="decimal"/>
      <w:lvlText w:val=""/>
      <w:lvlJc w:val="left"/>
    </w:lvl>
    <w:lvl w:ilvl="5" w:tplc="EDE8A0F2">
      <w:numFmt w:val="decimal"/>
      <w:lvlText w:val=""/>
      <w:lvlJc w:val="left"/>
    </w:lvl>
    <w:lvl w:ilvl="6" w:tplc="166EEBD6">
      <w:numFmt w:val="decimal"/>
      <w:lvlText w:val=""/>
      <w:lvlJc w:val="left"/>
    </w:lvl>
    <w:lvl w:ilvl="7" w:tplc="0A04B7E0">
      <w:numFmt w:val="decimal"/>
      <w:lvlText w:val=""/>
      <w:lvlJc w:val="left"/>
    </w:lvl>
    <w:lvl w:ilvl="8" w:tplc="B54A6214">
      <w:numFmt w:val="decimal"/>
      <w:lvlText w:val=""/>
      <w:lvlJc w:val="left"/>
    </w:lvl>
  </w:abstractNum>
  <w:abstractNum w:abstractNumId="10" w15:restartNumberingAfterBreak="0">
    <w:nsid w:val="50115558"/>
    <w:multiLevelType w:val="hybridMultilevel"/>
    <w:tmpl w:val="99F6182A"/>
    <w:lvl w:ilvl="0" w:tplc="61C40414">
      <w:start w:val="2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476165A">
      <w:numFmt w:val="decimal"/>
      <w:lvlText w:val=""/>
      <w:lvlJc w:val="left"/>
    </w:lvl>
    <w:lvl w:ilvl="2" w:tplc="FA54FCB4">
      <w:numFmt w:val="decimal"/>
      <w:lvlText w:val=""/>
      <w:lvlJc w:val="left"/>
    </w:lvl>
    <w:lvl w:ilvl="3" w:tplc="3C40BA52">
      <w:numFmt w:val="decimal"/>
      <w:lvlText w:val=""/>
      <w:lvlJc w:val="left"/>
    </w:lvl>
    <w:lvl w:ilvl="4" w:tplc="4ADC66CA">
      <w:numFmt w:val="decimal"/>
      <w:lvlText w:val=""/>
      <w:lvlJc w:val="left"/>
    </w:lvl>
    <w:lvl w:ilvl="5" w:tplc="C902FD2E">
      <w:numFmt w:val="decimal"/>
      <w:lvlText w:val=""/>
      <w:lvlJc w:val="left"/>
    </w:lvl>
    <w:lvl w:ilvl="6" w:tplc="8C5C4446">
      <w:numFmt w:val="decimal"/>
      <w:lvlText w:val=""/>
      <w:lvlJc w:val="left"/>
    </w:lvl>
    <w:lvl w:ilvl="7" w:tplc="AF527AA8">
      <w:numFmt w:val="decimal"/>
      <w:lvlText w:val=""/>
      <w:lvlJc w:val="left"/>
    </w:lvl>
    <w:lvl w:ilvl="8" w:tplc="13B0CED0">
      <w:numFmt w:val="decimal"/>
      <w:lvlText w:val=""/>
      <w:lvlJc w:val="left"/>
    </w:lvl>
  </w:abstractNum>
  <w:abstractNum w:abstractNumId="11" w15:restartNumberingAfterBreak="0">
    <w:nsid w:val="706068AB"/>
    <w:multiLevelType w:val="hybridMultilevel"/>
    <w:tmpl w:val="67C46C02"/>
    <w:lvl w:ilvl="0" w:tplc="0DB8C65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848BF30">
      <w:numFmt w:val="decimal"/>
      <w:lvlText w:val=""/>
      <w:lvlJc w:val="left"/>
    </w:lvl>
    <w:lvl w:ilvl="2" w:tplc="3D7E8164">
      <w:numFmt w:val="decimal"/>
      <w:lvlText w:val=""/>
      <w:lvlJc w:val="left"/>
    </w:lvl>
    <w:lvl w:ilvl="3" w:tplc="51E63EF6">
      <w:numFmt w:val="decimal"/>
      <w:lvlText w:val=""/>
      <w:lvlJc w:val="left"/>
    </w:lvl>
    <w:lvl w:ilvl="4" w:tplc="D5269168">
      <w:numFmt w:val="decimal"/>
      <w:lvlText w:val=""/>
      <w:lvlJc w:val="left"/>
    </w:lvl>
    <w:lvl w:ilvl="5" w:tplc="A7308282">
      <w:numFmt w:val="decimal"/>
      <w:lvlText w:val=""/>
      <w:lvlJc w:val="left"/>
    </w:lvl>
    <w:lvl w:ilvl="6" w:tplc="5468A8CE">
      <w:numFmt w:val="decimal"/>
      <w:lvlText w:val=""/>
      <w:lvlJc w:val="left"/>
    </w:lvl>
    <w:lvl w:ilvl="7" w:tplc="67C4622E">
      <w:numFmt w:val="decimal"/>
      <w:lvlText w:val=""/>
      <w:lvlJc w:val="left"/>
    </w:lvl>
    <w:lvl w:ilvl="8" w:tplc="E124DC38">
      <w:numFmt w:val="decimal"/>
      <w:lvlText w:val=""/>
      <w:lvlJc w:val="left"/>
    </w:lvl>
  </w:abstractNum>
  <w:abstractNum w:abstractNumId="12" w15:restartNumberingAfterBreak="0">
    <w:nsid w:val="70F11C26"/>
    <w:multiLevelType w:val="hybridMultilevel"/>
    <w:tmpl w:val="347CC270"/>
    <w:lvl w:ilvl="0" w:tplc="F34A070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46F7A8">
      <w:numFmt w:val="decimal"/>
      <w:lvlText w:val=""/>
      <w:lvlJc w:val="left"/>
    </w:lvl>
    <w:lvl w:ilvl="2" w:tplc="6FF0AE0E">
      <w:numFmt w:val="decimal"/>
      <w:lvlText w:val=""/>
      <w:lvlJc w:val="left"/>
    </w:lvl>
    <w:lvl w:ilvl="3" w:tplc="F364ECBE">
      <w:numFmt w:val="decimal"/>
      <w:lvlText w:val=""/>
      <w:lvlJc w:val="left"/>
    </w:lvl>
    <w:lvl w:ilvl="4" w:tplc="B82281BC">
      <w:numFmt w:val="decimal"/>
      <w:lvlText w:val=""/>
      <w:lvlJc w:val="left"/>
    </w:lvl>
    <w:lvl w:ilvl="5" w:tplc="8644870E">
      <w:numFmt w:val="decimal"/>
      <w:lvlText w:val=""/>
      <w:lvlJc w:val="left"/>
    </w:lvl>
    <w:lvl w:ilvl="6" w:tplc="B37E8A26">
      <w:numFmt w:val="decimal"/>
      <w:lvlText w:val=""/>
      <w:lvlJc w:val="left"/>
    </w:lvl>
    <w:lvl w:ilvl="7" w:tplc="414EE166">
      <w:numFmt w:val="decimal"/>
      <w:lvlText w:val=""/>
      <w:lvlJc w:val="left"/>
    </w:lvl>
    <w:lvl w:ilvl="8" w:tplc="B63A7DB2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7D"/>
    <w:rsid w:val="00166E55"/>
    <w:rsid w:val="003C4297"/>
    <w:rsid w:val="005126C2"/>
    <w:rsid w:val="006D7495"/>
    <w:rsid w:val="00CB579C"/>
    <w:rsid w:val="00CD4F7D"/>
    <w:rsid w:val="00F0545D"/>
    <w:rsid w:val="00F3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FEA649C-8F13-42DA-A6D4-79638E81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6BD20-C764-40E4-9D78-72BE81BA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Учетная запись Майкрософт</cp:lastModifiedBy>
  <cp:revision>7</cp:revision>
  <dcterms:created xsi:type="dcterms:W3CDTF">2026-07-01T02:06:00Z</dcterms:created>
  <dcterms:modified xsi:type="dcterms:W3CDTF">2026-07-01T02:29:00Z</dcterms:modified>
</cp:coreProperties>
</file>